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F46232" w:rsidRPr="00F46232" w14:paraId="1C3C0633" w14:textId="77777777" w:rsidTr="00F46232">
        <w:tc>
          <w:tcPr>
            <w:tcW w:w="8460" w:type="dxa"/>
            <w:shd w:val="clear" w:color="auto" w:fill="auto"/>
          </w:tcPr>
          <w:p w14:paraId="7145C24D" w14:textId="129FAA97" w:rsidR="00742554" w:rsidRPr="00F46232" w:rsidRDefault="00742554" w:rsidP="00742554">
            <w:pPr>
              <w:tabs>
                <w:tab w:val="right" w:leader="underscore" w:pos="8280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F46232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保険情報リスト</w:t>
            </w:r>
          </w:p>
        </w:tc>
      </w:tr>
    </w:tbl>
    <w:p w14:paraId="45C6A0AD" w14:textId="77777777" w:rsidR="00742554" w:rsidRDefault="00742554" w:rsidP="00742554">
      <w:pPr>
        <w:rPr>
          <w:rFonts w:ascii="ＭＳ ゴシック" w:eastAsia="ＭＳ ゴシック" w:hAnsi="ＭＳ ゴシック"/>
          <w:color w:val="000000"/>
          <w:sz w:val="22"/>
        </w:rPr>
      </w:pPr>
    </w:p>
    <w:p w14:paraId="32FCB3AC" w14:textId="326FB3E2" w:rsidR="00D4682D" w:rsidRDefault="00D4682D" w:rsidP="00742554">
      <w:pPr>
        <w:rPr>
          <w:rFonts w:ascii="ＭＳ ゴシック" w:eastAsia="ＭＳ ゴシック" w:hAnsi="ＭＳ ゴシック" w:hint="eastAsia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保険代理店と損害補償の範囲の情報について整理します。</w:t>
      </w:r>
    </w:p>
    <w:p w14:paraId="5942EEE4" w14:textId="77777777" w:rsidR="00D4682D" w:rsidRDefault="00D4682D" w:rsidP="00742554">
      <w:pPr>
        <w:rPr>
          <w:rFonts w:ascii="ＭＳ ゴシック" w:eastAsia="ＭＳ ゴシック" w:hAnsi="ＭＳ ゴシック" w:hint="eastAsia"/>
          <w:color w:val="000000"/>
          <w:sz w:val="22"/>
        </w:rPr>
      </w:pPr>
    </w:p>
    <w:p w14:paraId="6F1B1B3D" w14:textId="225ED5E4" w:rsidR="00D80DBA" w:rsidRPr="00503704" w:rsidRDefault="00D80DBA" w:rsidP="00D80DBA">
      <w:pPr>
        <w:jc w:val="left"/>
        <w:rPr>
          <w:rFonts w:ascii="ＭＳ ゴシック" w:eastAsia="ＭＳ ゴシック" w:hAnsi="ＭＳ ゴシック"/>
          <w:color w:val="000000"/>
        </w:rPr>
      </w:pPr>
      <w:r w:rsidRPr="00503704">
        <w:rPr>
          <w:rFonts w:ascii="ＭＳ ゴシック" w:eastAsia="ＭＳ ゴシック" w:hAnsi="ＭＳ ゴシック" w:hint="eastAsia"/>
          <w:color w:val="000000"/>
        </w:rPr>
        <w:t>保険</w:t>
      </w:r>
      <w:r>
        <w:rPr>
          <w:rFonts w:ascii="ＭＳ ゴシック" w:eastAsia="ＭＳ ゴシック" w:hAnsi="ＭＳ ゴシック" w:hint="eastAsia"/>
          <w:color w:val="000000"/>
        </w:rPr>
        <w:t>代理店</w:t>
      </w:r>
      <w:r w:rsidRPr="00503704">
        <w:rPr>
          <w:rFonts w:ascii="ＭＳ ゴシック" w:eastAsia="ＭＳ ゴシック" w:hAnsi="ＭＳ ゴシック" w:hint="eastAsia"/>
          <w:color w:val="000000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1930"/>
        <w:gridCol w:w="1936"/>
        <w:gridCol w:w="2410"/>
      </w:tblGrid>
      <w:tr w:rsidR="00742554" w:rsidRPr="00503704" w14:paraId="32B83484" w14:textId="77777777" w:rsidTr="001678CA">
        <w:tc>
          <w:tcPr>
            <w:tcW w:w="2218" w:type="dxa"/>
          </w:tcPr>
          <w:p w14:paraId="60B129E1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保険代理店名</w:t>
            </w:r>
          </w:p>
        </w:tc>
        <w:tc>
          <w:tcPr>
            <w:tcW w:w="6276" w:type="dxa"/>
            <w:gridSpan w:val="3"/>
          </w:tcPr>
          <w:p w14:paraId="07A07BC0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42554" w:rsidRPr="00503704" w14:paraId="2FE4B5FD" w14:textId="77777777" w:rsidTr="001678CA">
        <w:tc>
          <w:tcPr>
            <w:tcW w:w="2218" w:type="dxa"/>
          </w:tcPr>
          <w:p w14:paraId="5FC37588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住所</w:t>
            </w:r>
          </w:p>
        </w:tc>
        <w:tc>
          <w:tcPr>
            <w:tcW w:w="6276" w:type="dxa"/>
            <w:gridSpan w:val="3"/>
          </w:tcPr>
          <w:p w14:paraId="6880CA7B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42554" w:rsidRPr="00503704" w14:paraId="30072288" w14:textId="77777777" w:rsidTr="001678CA">
        <w:tc>
          <w:tcPr>
            <w:tcW w:w="2218" w:type="dxa"/>
          </w:tcPr>
          <w:p w14:paraId="74267490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連絡先部署</w:t>
            </w:r>
          </w:p>
        </w:tc>
        <w:tc>
          <w:tcPr>
            <w:tcW w:w="1930" w:type="dxa"/>
          </w:tcPr>
          <w:p w14:paraId="0252A75C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37EB2F64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担当者名</w:t>
            </w:r>
          </w:p>
        </w:tc>
        <w:tc>
          <w:tcPr>
            <w:tcW w:w="2410" w:type="dxa"/>
          </w:tcPr>
          <w:p w14:paraId="5485E74C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42554" w:rsidRPr="00503704" w14:paraId="6F4C35DC" w14:textId="77777777" w:rsidTr="001678CA">
        <w:tc>
          <w:tcPr>
            <w:tcW w:w="2218" w:type="dxa"/>
          </w:tcPr>
          <w:p w14:paraId="1CC47FAB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連絡先電話</w:t>
            </w:r>
          </w:p>
        </w:tc>
        <w:tc>
          <w:tcPr>
            <w:tcW w:w="1930" w:type="dxa"/>
          </w:tcPr>
          <w:p w14:paraId="396288CE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14271DD5" w14:textId="20CDD870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予備連絡先電話</w:t>
            </w:r>
          </w:p>
        </w:tc>
        <w:tc>
          <w:tcPr>
            <w:tcW w:w="2410" w:type="dxa"/>
          </w:tcPr>
          <w:p w14:paraId="3BB0236F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42554" w:rsidRPr="00503704" w14:paraId="0205F3AC" w14:textId="77777777" w:rsidTr="001678CA">
        <w:tc>
          <w:tcPr>
            <w:tcW w:w="2218" w:type="dxa"/>
          </w:tcPr>
          <w:p w14:paraId="59BB1F46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Fax番号</w:t>
            </w:r>
          </w:p>
        </w:tc>
        <w:tc>
          <w:tcPr>
            <w:tcW w:w="1930" w:type="dxa"/>
          </w:tcPr>
          <w:p w14:paraId="7AAB9F10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25021277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eメールアドレス</w:t>
            </w:r>
          </w:p>
        </w:tc>
        <w:tc>
          <w:tcPr>
            <w:tcW w:w="2410" w:type="dxa"/>
          </w:tcPr>
          <w:p w14:paraId="5B8B1733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3961AF6D" w14:textId="77777777" w:rsidR="00742554" w:rsidRPr="00503704" w:rsidRDefault="00742554" w:rsidP="00742554">
      <w:pPr>
        <w:rPr>
          <w:rFonts w:ascii="ＭＳ ゴシック" w:eastAsia="ＭＳ ゴシック" w:hAnsi="ＭＳ ゴシック"/>
          <w:color w:val="000000"/>
        </w:rPr>
      </w:pPr>
    </w:p>
    <w:p w14:paraId="7393CD4D" w14:textId="77777777" w:rsidR="00742554" w:rsidRPr="00503704" w:rsidRDefault="00742554" w:rsidP="00D80DBA">
      <w:pPr>
        <w:jc w:val="left"/>
        <w:rPr>
          <w:rFonts w:ascii="ＭＳ ゴシック" w:eastAsia="ＭＳ ゴシック" w:hAnsi="ＭＳ ゴシック"/>
          <w:color w:val="000000"/>
        </w:rPr>
      </w:pPr>
      <w:r w:rsidRPr="00503704">
        <w:rPr>
          <w:rFonts w:ascii="ＭＳ ゴシック" w:eastAsia="ＭＳ ゴシック" w:hAnsi="ＭＳ ゴシック" w:hint="eastAsia"/>
          <w:color w:val="000000"/>
        </w:rPr>
        <w:t>保険証情報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8"/>
        <w:gridCol w:w="1699"/>
        <w:gridCol w:w="1699"/>
      </w:tblGrid>
      <w:tr w:rsidR="00742554" w:rsidRPr="00503704" w14:paraId="5E10C698" w14:textId="77777777">
        <w:trPr>
          <w:trHeight w:val="347"/>
        </w:trPr>
        <w:tc>
          <w:tcPr>
            <w:tcW w:w="1740" w:type="dxa"/>
            <w:tcBorders>
              <w:bottom w:val="double" w:sz="4" w:space="0" w:color="auto"/>
            </w:tcBorders>
          </w:tcPr>
          <w:p w14:paraId="0837F89D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保険のタイプ</w:t>
            </w:r>
          </w:p>
        </w:tc>
        <w:tc>
          <w:tcPr>
            <w:tcW w:w="1740" w:type="dxa"/>
            <w:tcBorders>
              <w:bottom w:val="double" w:sz="4" w:space="0" w:color="auto"/>
            </w:tcBorders>
          </w:tcPr>
          <w:p w14:paraId="66495967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保険証番号</w:t>
            </w:r>
          </w:p>
        </w:tc>
        <w:tc>
          <w:tcPr>
            <w:tcW w:w="1740" w:type="dxa"/>
            <w:tcBorders>
              <w:bottom w:val="double" w:sz="4" w:space="0" w:color="auto"/>
            </w:tcBorders>
          </w:tcPr>
          <w:p w14:paraId="26F7B15E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免責金額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14:paraId="075C1AAD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補償限度額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14:paraId="737802CF" w14:textId="77777777" w:rsidR="00742554" w:rsidRPr="00503704" w:rsidRDefault="00742554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補償範囲</w:t>
            </w:r>
          </w:p>
        </w:tc>
      </w:tr>
      <w:tr w:rsidR="00742554" w:rsidRPr="00503704" w14:paraId="6BAAD20A" w14:textId="77777777">
        <w:trPr>
          <w:trHeight w:val="490"/>
        </w:trPr>
        <w:tc>
          <w:tcPr>
            <w:tcW w:w="1740" w:type="dxa"/>
            <w:tcBorders>
              <w:top w:val="double" w:sz="4" w:space="0" w:color="auto"/>
            </w:tcBorders>
          </w:tcPr>
          <w:p w14:paraId="449F97C0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</w:tcPr>
          <w:p w14:paraId="398D751F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</w:tcPr>
          <w:p w14:paraId="02D2EDF9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14:paraId="71001669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14:paraId="2B68B9C0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2554" w:rsidRPr="00503704" w14:paraId="69EDF5BD" w14:textId="77777777">
        <w:trPr>
          <w:trHeight w:val="545"/>
        </w:trPr>
        <w:tc>
          <w:tcPr>
            <w:tcW w:w="1740" w:type="dxa"/>
          </w:tcPr>
          <w:p w14:paraId="1348BAED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6837E226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42EBB3A8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6758046D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36AEC5FB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2554" w:rsidRPr="00503704" w14:paraId="0DED8B26" w14:textId="77777777">
        <w:trPr>
          <w:trHeight w:val="524"/>
        </w:trPr>
        <w:tc>
          <w:tcPr>
            <w:tcW w:w="1740" w:type="dxa"/>
          </w:tcPr>
          <w:p w14:paraId="68F93F68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3D025A43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1E4DA23F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2355FF90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353A0564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2554" w:rsidRPr="00503704" w14:paraId="702DE1F4" w14:textId="77777777">
        <w:trPr>
          <w:trHeight w:val="532"/>
        </w:trPr>
        <w:tc>
          <w:tcPr>
            <w:tcW w:w="1740" w:type="dxa"/>
          </w:tcPr>
          <w:p w14:paraId="6CFFDEA9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2F0DD987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415EEBAE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718451AB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7C3DF6B1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2554" w:rsidRPr="00503704" w14:paraId="6341BDDE" w14:textId="77777777">
        <w:trPr>
          <w:trHeight w:val="532"/>
        </w:trPr>
        <w:tc>
          <w:tcPr>
            <w:tcW w:w="1740" w:type="dxa"/>
          </w:tcPr>
          <w:p w14:paraId="2B423F02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277802D3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42111CFD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2591E290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68AD812E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2554" w:rsidRPr="00503704" w14:paraId="0E4ADFF6" w14:textId="77777777">
        <w:trPr>
          <w:trHeight w:val="527"/>
        </w:trPr>
        <w:tc>
          <w:tcPr>
            <w:tcW w:w="1740" w:type="dxa"/>
          </w:tcPr>
          <w:p w14:paraId="6C1DC6A9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4D5B3981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3FB9EA4C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5A5E36AE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6B649F94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2554" w:rsidRPr="00503704" w14:paraId="225FAD7B" w14:textId="77777777">
        <w:trPr>
          <w:trHeight w:val="536"/>
        </w:trPr>
        <w:tc>
          <w:tcPr>
            <w:tcW w:w="1740" w:type="dxa"/>
          </w:tcPr>
          <w:p w14:paraId="697EA91F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3B2AF26A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79A2926A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6CD7D867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2F95D6D6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2554" w:rsidRPr="00503704" w14:paraId="1793AFFB" w14:textId="77777777">
        <w:trPr>
          <w:trHeight w:val="531"/>
        </w:trPr>
        <w:tc>
          <w:tcPr>
            <w:tcW w:w="1740" w:type="dxa"/>
          </w:tcPr>
          <w:p w14:paraId="4B8F0413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489C362D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0" w:type="dxa"/>
          </w:tcPr>
          <w:p w14:paraId="2BD73E0E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7B747387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41" w:type="dxa"/>
          </w:tcPr>
          <w:p w14:paraId="3D80F715" w14:textId="77777777" w:rsidR="00742554" w:rsidRPr="00503704" w:rsidRDefault="00742554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7D2F160" w14:textId="77777777" w:rsidR="00742554" w:rsidRPr="00503704" w:rsidRDefault="00742554" w:rsidP="00742554">
      <w:pPr>
        <w:rPr>
          <w:rFonts w:ascii="ＭＳ ゴシック" w:eastAsia="ＭＳ ゴシック" w:hAnsi="ＭＳ ゴシック"/>
          <w:color w:val="000000"/>
        </w:rPr>
      </w:pPr>
    </w:p>
    <w:sectPr w:rsidR="00742554" w:rsidRPr="00503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360B" w14:textId="77777777" w:rsidR="00B730F4" w:rsidRDefault="00B730F4" w:rsidP="001678CA">
      <w:r>
        <w:separator/>
      </w:r>
    </w:p>
  </w:endnote>
  <w:endnote w:type="continuationSeparator" w:id="0">
    <w:p w14:paraId="5EE4FFAA" w14:textId="77777777" w:rsidR="00B730F4" w:rsidRDefault="00B730F4" w:rsidP="0016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6108C" w14:textId="77777777" w:rsidR="00B730F4" w:rsidRDefault="00B730F4" w:rsidP="001678CA">
      <w:r>
        <w:separator/>
      </w:r>
    </w:p>
  </w:footnote>
  <w:footnote w:type="continuationSeparator" w:id="0">
    <w:p w14:paraId="374771B7" w14:textId="77777777" w:rsidR="00B730F4" w:rsidRDefault="00B730F4" w:rsidP="0016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6B0C"/>
    <w:multiLevelType w:val="hybridMultilevel"/>
    <w:tmpl w:val="F03AA21E"/>
    <w:lvl w:ilvl="0" w:tplc="8A926A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38268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54"/>
    <w:rsid w:val="000475C7"/>
    <w:rsid w:val="00055215"/>
    <w:rsid w:val="001678CA"/>
    <w:rsid w:val="001B5DC1"/>
    <w:rsid w:val="002617C0"/>
    <w:rsid w:val="00373852"/>
    <w:rsid w:val="00742554"/>
    <w:rsid w:val="0085779D"/>
    <w:rsid w:val="008E1F0F"/>
    <w:rsid w:val="00952C11"/>
    <w:rsid w:val="00B730F4"/>
    <w:rsid w:val="00C71305"/>
    <w:rsid w:val="00CA26CE"/>
    <w:rsid w:val="00CF0E0C"/>
    <w:rsid w:val="00D4682D"/>
    <w:rsid w:val="00D80DBA"/>
    <w:rsid w:val="00DF5AA9"/>
    <w:rsid w:val="00E557E6"/>
    <w:rsid w:val="00F46232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46F1E"/>
  <w15:chartTrackingRefBased/>
  <w15:docId w15:val="{171CFE83-366F-4EA8-8514-11F2A6D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5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78CA"/>
    <w:rPr>
      <w:kern w:val="2"/>
      <w:sz w:val="21"/>
      <w:szCs w:val="24"/>
    </w:rPr>
  </w:style>
  <w:style w:type="paragraph" w:styleId="a5">
    <w:name w:val="footer"/>
    <w:basedOn w:val="a"/>
    <w:link w:val="a6"/>
    <w:rsid w:val="00167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67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[様式18] （　　／　　）</vt:lpstr>
      <vt:lpstr>[様式18] （　　／　　）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[様式18] （　　／　　）</dc:title>
  <dc:subject/>
  <dc:creator>MRI</dc:creator>
  <cp:keywords/>
  <dc:description/>
  <cp:lastModifiedBy>大石 健太郎</cp:lastModifiedBy>
  <cp:revision>8</cp:revision>
  <dcterms:created xsi:type="dcterms:W3CDTF">2024-10-06T23:13:00Z</dcterms:created>
  <dcterms:modified xsi:type="dcterms:W3CDTF">2024-10-07T11:01:00Z</dcterms:modified>
</cp:coreProperties>
</file>